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BA" w:rsidRPr="007041BA" w:rsidRDefault="007041BA" w:rsidP="007041BA">
      <w:pPr>
        <w:pStyle w:val="a3"/>
        <w:jc w:val="center"/>
        <w:rPr>
          <w:sz w:val="28"/>
          <w:szCs w:val="28"/>
        </w:rPr>
      </w:pPr>
      <w:r w:rsidRPr="007041BA">
        <w:rPr>
          <w:sz w:val="28"/>
          <w:szCs w:val="28"/>
        </w:rPr>
        <w:t>ЧТО ДЕЛАТЬ, ЕСЛИ ОГОНЬ ОТРЕЗАЛ ПУТЬ К ВЫХОДУ</w:t>
      </w:r>
    </w:p>
    <w:p w:rsidR="007041BA" w:rsidRPr="007041BA" w:rsidRDefault="007041BA" w:rsidP="007041BA">
      <w:pPr>
        <w:pStyle w:val="a3"/>
        <w:jc w:val="both"/>
        <w:rPr>
          <w:sz w:val="28"/>
          <w:szCs w:val="28"/>
        </w:rPr>
      </w:pPr>
    </w:p>
    <w:p w:rsidR="007041BA" w:rsidRPr="007041BA" w:rsidRDefault="007041BA" w:rsidP="007041BA">
      <w:pPr>
        <w:pStyle w:val="a3"/>
        <w:ind w:firstLine="708"/>
        <w:jc w:val="both"/>
        <w:rPr>
          <w:sz w:val="28"/>
          <w:szCs w:val="28"/>
        </w:rPr>
      </w:pPr>
      <w:r w:rsidRPr="007041BA">
        <w:rPr>
          <w:sz w:val="28"/>
          <w:szCs w:val="28"/>
        </w:rPr>
        <w:t>Постарайтесь сохранить спокойствие. Если есть доступ к телефону, вызовите пожарную охрану</w:t>
      </w:r>
      <w:r>
        <w:rPr>
          <w:sz w:val="28"/>
          <w:szCs w:val="28"/>
        </w:rPr>
        <w:t xml:space="preserve"> по телефону «01» или «112»</w:t>
      </w:r>
      <w:r w:rsidRPr="007041BA">
        <w:rPr>
          <w:sz w:val="28"/>
          <w:szCs w:val="28"/>
        </w:rPr>
        <w:t xml:space="preserve">.  </w:t>
      </w:r>
    </w:p>
    <w:p w:rsidR="007041BA" w:rsidRDefault="007041BA" w:rsidP="007041BA">
      <w:pPr>
        <w:pStyle w:val="a3"/>
        <w:ind w:firstLine="708"/>
        <w:jc w:val="both"/>
        <w:rPr>
          <w:sz w:val="28"/>
          <w:szCs w:val="28"/>
        </w:rPr>
      </w:pPr>
      <w:r w:rsidRPr="007041BA">
        <w:rPr>
          <w:sz w:val="28"/>
          <w:szCs w:val="28"/>
        </w:rPr>
        <w:t xml:space="preserve">По возможности отключите газ и электроэнергию. Если квартира наполняется дымом, дышать надо через мокрую ткань, а </w:t>
      </w:r>
      <w:proofErr w:type="gramStart"/>
      <w:r w:rsidRPr="007041BA">
        <w:rPr>
          <w:sz w:val="28"/>
          <w:szCs w:val="28"/>
        </w:rPr>
        <w:t>двигаться</w:t>
      </w:r>
      <w:proofErr w:type="gramEnd"/>
      <w:r w:rsidRPr="007041BA">
        <w:rPr>
          <w:sz w:val="28"/>
          <w:szCs w:val="28"/>
        </w:rPr>
        <w:t xml:space="preserve"> пригибаясь как можно ближе к полу (там меньше дыма). Уходите в дальнюю от горящего помещения комнату, плотно закрывая за собой двери. Заложите  щели  между полом и дверью мокрой тканью. Откройте окно и постарайтесь привлечь внимание прохожих криками о помощи. Услышав вас, они вызовут пожарную службу.</w:t>
      </w:r>
    </w:p>
    <w:p w:rsidR="007B0914" w:rsidRDefault="007B0914" w:rsidP="007B0914">
      <w:pPr>
        <w:pStyle w:val="a3"/>
        <w:ind w:firstLine="708"/>
        <w:jc w:val="both"/>
        <w:rPr>
          <w:sz w:val="28"/>
          <w:szCs w:val="28"/>
        </w:rPr>
      </w:pPr>
      <w:r w:rsidRPr="00E167F5">
        <w:rPr>
          <w:sz w:val="28"/>
          <w:szCs w:val="28"/>
        </w:rPr>
        <w:t xml:space="preserve">При образовании опасной концентрации дыма и повышенной температуры в квартире (комнате) следует выйти на балкон, лоджию, плотно прикрыв дверь. </w:t>
      </w:r>
      <w:proofErr w:type="gramStart"/>
      <w:r w:rsidRPr="00E167F5">
        <w:rPr>
          <w:sz w:val="28"/>
          <w:szCs w:val="28"/>
        </w:rPr>
        <w:t>Захватите с собой намоченное одеяло, ковер, другую плотную ткань, чем Вы сможете накрыться от огня в случае его проникновения через дверной и оконный проемы, но такой защиты хватит ненадолго.</w:t>
      </w:r>
      <w:proofErr w:type="gramEnd"/>
      <w:r w:rsidRPr="00E167F5">
        <w:rPr>
          <w:sz w:val="28"/>
          <w:szCs w:val="28"/>
        </w:rPr>
        <w:t xml:space="preserve"> При отсутствии балкона у Вас есть последний, рискованный шанс - это встать на подоконник (выступ, карниз), держась за стену. </w:t>
      </w:r>
    </w:p>
    <w:p w:rsidR="007B0914" w:rsidRPr="00E167F5" w:rsidRDefault="007B0914" w:rsidP="007B0914">
      <w:pPr>
        <w:pStyle w:val="a3"/>
        <w:ind w:firstLine="708"/>
        <w:jc w:val="both"/>
        <w:rPr>
          <w:sz w:val="28"/>
          <w:szCs w:val="28"/>
        </w:rPr>
      </w:pPr>
      <w:r w:rsidRPr="00E167F5">
        <w:rPr>
          <w:sz w:val="28"/>
          <w:szCs w:val="28"/>
        </w:rPr>
        <w:t xml:space="preserve">Если внизу под Вами нет огня и в комнате оставаться опасно, то попробуйте спуститься на </w:t>
      </w:r>
      <w:proofErr w:type="gramStart"/>
      <w:r w:rsidRPr="00E167F5">
        <w:rPr>
          <w:sz w:val="28"/>
          <w:szCs w:val="28"/>
        </w:rPr>
        <w:t>этаж</w:t>
      </w:r>
      <w:proofErr w:type="gramEnd"/>
      <w:r w:rsidRPr="00E167F5">
        <w:rPr>
          <w:sz w:val="28"/>
          <w:szCs w:val="28"/>
        </w:rPr>
        <w:t xml:space="preserve"> ниже, используя крепко связанные простыни, шторы, веревки и т. п. Можно для </w:t>
      </w:r>
      <w:proofErr w:type="spellStart"/>
      <w:r w:rsidRPr="00E167F5">
        <w:rPr>
          <w:sz w:val="28"/>
          <w:szCs w:val="28"/>
        </w:rPr>
        <w:t>самоспасения</w:t>
      </w:r>
      <w:proofErr w:type="spellEnd"/>
      <w:r w:rsidRPr="00E167F5">
        <w:rPr>
          <w:sz w:val="28"/>
          <w:szCs w:val="28"/>
        </w:rPr>
        <w:t xml:space="preserve"> применить и пожарный рукав. Спасаться рекомендуем по одному, подстраховывая друг друга. Конечно, подобное </w:t>
      </w:r>
      <w:proofErr w:type="spellStart"/>
      <w:r w:rsidRPr="00E167F5">
        <w:rPr>
          <w:sz w:val="28"/>
          <w:szCs w:val="28"/>
        </w:rPr>
        <w:t>самоспасение</w:t>
      </w:r>
      <w:proofErr w:type="spellEnd"/>
      <w:r w:rsidRPr="00E167F5">
        <w:rPr>
          <w:sz w:val="28"/>
          <w:szCs w:val="28"/>
        </w:rPr>
        <w:t xml:space="preserve"> связано с риском для жизни, но иного выхода у Вас нет. И если Вы начали бороться за свою жизнь, то боритесь до кон</w:t>
      </w:r>
      <w:r>
        <w:rPr>
          <w:sz w:val="28"/>
          <w:szCs w:val="28"/>
        </w:rPr>
        <w:t>ца, а не прыгайте вниз</w:t>
      </w:r>
      <w:proofErr w:type="gramStart"/>
      <w:r>
        <w:rPr>
          <w:sz w:val="28"/>
          <w:szCs w:val="28"/>
        </w:rPr>
        <w:t>.</w:t>
      </w:r>
      <w:proofErr w:type="gramEnd"/>
      <w:r w:rsidRPr="007B0914">
        <w:rPr>
          <w:sz w:val="28"/>
          <w:szCs w:val="28"/>
        </w:rPr>
        <w:t xml:space="preserve"> </w:t>
      </w:r>
      <w:r>
        <w:rPr>
          <w:sz w:val="28"/>
          <w:szCs w:val="28"/>
        </w:rPr>
        <w:t>Выбира</w:t>
      </w:r>
      <w:r w:rsidRPr="007041BA">
        <w:rPr>
          <w:sz w:val="28"/>
          <w:szCs w:val="28"/>
        </w:rPr>
        <w:t>т</w:t>
      </w:r>
      <w:r>
        <w:rPr>
          <w:sz w:val="28"/>
          <w:szCs w:val="28"/>
        </w:rPr>
        <w:t>ься</w:t>
      </w:r>
      <w:r w:rsidRPr="007041BA">
        <w:rPr>
          <w:sz w:val="28"/>
          <w:szCs w:val="28"/>
        </w:rPr>
        <w:t xml:space="preserve"> через окно</w:t>
      </w:r>
      <w:r>
        <w:rPr>
          <w:sz w:val="28"/>
          <w:szCs w:val="28"/>
        </w:rPr>
        <w:t xml:space="preserve"> можно только в том случае, если </w:t>
      </w:r>
      <w:r w:rsidRPr="007041BA">
        <w:rPr>
          <w:sz w:val="28"/>
          <w:szCs w:val="28"/>
        </w:rPr>
        <w:t>вам угрожает непосредственная опасность</w:t>
      </w:r>
      <w:r>
        <w:rPr>
          <w:sz w:val="28"/>
          <w:szCs w:val="28"/>
        </w:rPr>
        <w:t xml:space="preserve"> и е</w:t>
      </w:r>
      <w:r w:rsidRPr="007041BA">
        <w:rPr>
          <w:sz w:val="28"/>
          <w:szCs w:val="28"/>
        </w:rPr>
        <w:t>сли ваша квартира расположена невысоко</w:t>
      </w:r>
      <w:r>
        <w:rPr>
          <w:sz w:val="28"/>
          <w:szCs w:val="28"/>
        </w:rPr>
        <w:t>.</w:t>
      </w:r>
      <w:r w:rsidRPr="007B0914">
        <w:rPr>
          <w:sz w:val="28"/>
          <w:szCs w:val="28"/>
        </w:rPr>
        <w:t xml:space="preserve"> </w:t>
      </w:r>
      <w:r w:rsidRPr="007041BA">
        <w:rPr>
          <w:sz w:val="28"/>
          <w:szCs w:val="28"/>
        </w:rPr>
        <w:t>При этом выбирайтесь вп</w:t>
      </w:r>
      <w:r>
        <w:rPr>
          <w:sz w:val="28"/>
          <w:szCs w:val="28"/>
        </w:rPr>
        <w:t xml:space="preserve">еред ногами, держитесь руками </w:t>
      </w:r>
      <w:r w:rsidRPr="007041BA">
        <w:rPr>
          <w:sz w:val="28"/>
          <w:szCs w:val="28"/>
        </w:rPr>
        <w:t>за окно, опустите ноги, максимально приблизившись к земле, а затем прыгайте.</w:t>
      </w:r>
    </w:p>
    <w:p w:rsidR="007B0914" w:rsidRPr="007041BA" w:rsidRDefault="007B0914" w:rsidP="007B0914">
      <w:pPr>
        <w:pStyle w:val="a3"/>
        <w:ind w:firstLine="708"/>
        <w:jc w:val="both"/>
        <w:rPr>
          <w:sz w:val="28"/>
          <w:szCs w:val="28"/>
        </w:rPr>
      </w:pPr>
      <w:r w:rsidRPr="00E167F5">
        <w:rPr>
          <w:sz w:val="28"/>
          <w:szCs w:val="28"/>
        </w:rPr>
        <w:t xml:space="preserve">Если Вы все же решили спасаться через сильно задымленный коридор, что крайне опасно, то советуем захватить намоченную плотную ткань, которой следует накрыться и </w:t>
      </w:r>
      <w:proofErr w:type="gramStart"/>
      <w:r w:rsidRPr="00E167F5">
        <w:rPr>
          <w:sz w:val="28"/>
          <w:szCs w:val="28"/>
        </w:rPr>
        <w:t>двигаться</w:t>
      </w:r>
      <w:proofErr w:type="gramEnd"/>
      <w:r w:rsidRPr="00E167F5">
        <w:rPr>
          <w:sz w:val="28"/>
          <w:szCs w:val="28"/>
        </w:rPr>
        <w:t xml:space="preserve"> пригнувшись либо ползком. Плотная ткань будет предохранять Вас от дыма и позволит проскочить через незначительные участки с открытым огнем и высокой температурой. Если на Вас надвигается огненный вал, то не мешкая падайте, закрыв голову тканью, в этот момент не дышите, чтобы не получить ожогов внутренних органов</w:t>
      </w:r>
      <w:r>
        <w:rPr>
          <w:sz w:val="28"/>
          <w:szCs w:val="28"/>
        </w:rPr>
        <w:t>.</w:t>
      </w:r>
    </w:p>
    <w:p w:rsidR="007B0914" w:rsidRDefault="007B0914" w:rsidP="007041BA">
      <w:pPr>
        <w:pStyle w:val="a3"/>
        <w:jc w:val="right"/>
        <w:rPr>
          <w:sz w:val="28"/>
          <w:szCs w:val="28"/>
        </w:rPr>
      </w:pPr>
    </w:p>
    <w:p w:rsidR="007041BA" w:rsidRPr="00CB3F29" w:rsidRDefault="007041BA" w:rsidP="007041BA">
      <w:pPr>
        <w:pStyle w:val="a3"/>
        <w:jc w:val="right"/>
        <w:rPr>
          <w:sz w:val="28"/>
          <w:szCs w:val="28"/>
        </w:rPr>
      </w:pPr>
      <w:r w:rsidRPr="00CB3F29">
        <w:rPr>
          <w:sz w:val="28"/>
          <w:szCs w:val="28"/>
        </w:rPr>
        <w:t>ОНД Центрального района</w:t>
      </w:r>
    </w:p>
    <w:p w:rsidR="007041BA" w:rsidRDefault="007041BA" w:rsidP="007041BA">
      <w:pPr>
        <w:pStyle w:val="a3"/>
        <w:jc w:val="right"/>
        <w:rPr>
          <w:sz w:val="28"/>
          <w:szCs w:val="28"/>
        </w:rPr>
      </w:pPr>
      <w:r w:rsidRPr="00CB3F29">
        <w:rPr>
          <w:sz w:val="28"/>
          <w:szCs w:val="28"/>
        </w:rPr>
        <w:t>ГУ МЧС России по Санкт-Петербургу</w:t>
      </w:r>
    </w:p>
    <w:p w:rsidR="007041BA" w:rsidRPr="00CB3F29" w:rsidRDefault="007B0914" w:rsidP="007041B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05</w:t>
      </w:r>
      <w:r w:rsidR="007041BA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7041BA">
        <w:rPr>
          <w:sz w:val="28"/>
          <w:szCs w:val="28"/>
        </w:rPr>
        <w:t>.2016г.</w:t>
      </w:r>
    </w:p>
    <w:p w:rsidR="007041BA" w:rsidRPr="007041BA" w:rsidRDefault="007041BA" w:rsidP="007041BA">
      <w:pPr>
        <w:pStyle w:val="a3"/>
        <w:jc w:val="both"/>
        <w:rPr>
          <w:sz w:val="28"/>
          <w:szCs w:val="28"/>
        </w:rPr>
      </w:pPr>
    </w:p>
    <w:p w:rsidR="00AC3B73" w:rsidRDefault="00AC3B73"/>
    <w:sectPr w:rsidR="00AC3B73" w:rsidSect="00AC3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041BA"/>
    <w:rsid w:val="007041BA"/>
    <w:rsid w:val="007B0914"/>
    <w:rsid w:val="00AC3B73"/>
    <w:rsid w:val="00B71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1973</Characters>
  <Application>Microsoft Office Word</Application>
  <DocSecurity>0</DocSecurity>
  <Lines>16</Lines>
  <Paragraphs>4</Paragraphs>
  <ScaleCrop>false</ScaleCrop>
  <Company>Grizli777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2016-01-05T09:28:00Z</dcterms:created>
  <dcterms:modified xsi:type="dcterms:W3CDTF">2016-01-05T09:52:00Z</dcterms:modified>
</cp:coreProperties>
</file>